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D07" w:rsidRDefault="002A5876" w:rsidP="002A5876">
      <w:pPr>
        <w:jc w:val="center"/>
      </w:pPr>
      <w:r>
        <w:t>NAMES OF APPLE AWARD RECIPIENTS:</w:t>
      </w:r>
    </w:p>
    <w:p w:rsidR="002A5876" w:rsidRDefault="002A5876" w:rsidP="002A5876">
      <w:pPr>
        <w:jc w:val="center"/>
      </w:pPr>
    </w:p>
    <w:p w:rsidR="002A5876" w:rsidRDefault="002A5876" w:rsidP="002A5876">
      <w:r>
        <w:t xml:space="preserve">1. Mary T. </w:t>
      </w:r>
      <w:proofErr w:type="spellStart"/>
      <w:r>
        <w:t>Hatmacher</w:t>
      </w:r>
      <w:proofErr w:type="spellEnd"/>
    </w:p>
    <w:p w:rsidR="002A5876" w:rsidRDefault="002A5876" w:rsidP="002A5876">
      <w:r>
        <w:t xml:space="preserve">2. </w:t>
      </w:r>
      <w:proofErr w:type="spellStart"/>
      <w:r>
        <w:t>Mischelle</w:t>
      </w:r>
      <w:proofErr w:type="spellEnd"/>
      <w:r>
        <w:t xml:space="preserve"> Phillips</w:t>
      </w:r>
    </w:p>
    <w:p w:rsidR="002A5876" w:rsidRDefault="002A5876" w:rsidP="002A5876">
      <w:r>
        <w:t>3. Teresa Graves</w:t>
      </w:r>
      <w:bookmarkStart w:id="0" w:name="_GoBack"/>
      <w:bookmarkEnd w:id="0"/>
    </w:p>
    <w:sectPr w:rsidR="002A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76"/>
    <w:rsid w:val="002A5876"/>
    <w:rsid w:val="00A0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2910"/>
  <w15:chartTrackingRefBased/>
  <w15:docId w15:val="{A1711553-4C31-474C-A9B7-3817FF04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Hayes</dc:creator>
  <cp:keywords/>
  <dc:description/>
  <cp:lastModifiedBy>Katrina Hayes</cp:lastModifiedBy>
  <cp:revision>1</cp:revision>
  <dcterms:created xsi:type="dcterms:W3CDTF">2024-04-11T14:37:00Z</dcterms:created>
  <dcterms:modified xsi:type="dcterms:W3CDTF">2024-04-11T14:41:00Z</dcterms:modified>
</cp:coreProperties>
</file>